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DDBFF" w14:textId="3E297779" w:rsidR="008B1D16" w:rsidRPr="008B1D16" w:rsidRDefault="008B1D16" w:rsidP="008B1D16">
      <w:pPr>
        <w:jc w:val="center"/>
        <w:rPr>
          <w:b/>
          <w:bCs/>
        </w:rPr>
      </w:pPr>
      <w:r w:rsidRPr="008B1D16">
        <w:rPr>
          <w:b/>
          <w:bCs/>
        </w:rPr>
        <w:t xml:space="preserve">Substance </w:t>
      </w:r>
      <w:r w:rsidR="00D82FC3">
        <w:rPr>
          <w:b/>
          <w:bCs/>
        </w:rPr>
        <w:t>U</w:t>
      </w:r>
      <w:r w:rsidRPr="008B1D16">
        <w:rPr>
          <w:b/>
          <w:bCs/>
        </w:rPr>
        <w:t xml:space="preserve">se course programme </w:t>
      </w:r>
      <w:r w:rsidR="004014C4">
        <w:rPr>
          <w:b/>
          <w:bCs/>
        </w:rPr>
        <w:t xml:space="preserve">(BAROD) </w:t>
      </w:r>
      <w:r w:rsidRPr="008B1D16">
        <w:rPr>
          <w:b/>
          <w:bCs/>
        </w:rPr>
        <w:t>2026/27</w:t>
      </w:r>
    </w:p>
    <w:p w14:paraId="4E061C05" w14:textId="77777777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8B1D16">
        <w:rPr>
          <w:rFonts w:ascii="Calibri" w:eastAsia="Calibri" w:hAnsi="Calibri" w:cs="Arial"/>
          <w:b/>
          <w:bCs/>
          <w:sz w:val="24"/>
          <w:szCs w:val="24"/>
          <w:lang w:val="en-US"/>
        </w:rPr>
        <w:t>Course titles, aims &amp; objectives:</w:t>
      </w:r>
    </w:p>
    <w:p w14:paraId="5B6DC248" w14:textId="77777777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b/>
          <w:bCs/>
          <w:lang w:val="en-US"/>
        </w:rPr>
      </w:pPr>
    </w:p>
    <w:p w14:paraId="1CC33586" w14:textId="77777777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lang w:val="en-US"/>
        </w:rPr>
      </w:pPr>
      <w:r w:rsidRPr="008B1D16">
        <w:rPr>
          <w:rFonts w:ascii="Calibri" w:eastAsia="Calibri" w:hAnsi="Calibri" w:cs="Arial"/>
          <w:b/>
          <w:bCs/>
          <w:sz w:val="20"/>
          <w:szCs w:val="20"/>
        </w:rPr>
        <w:t>Substance Use Awareness</w:t>
      </w:r>
      <w:r w:rsidRPr="008B1D16">
        <w:rPr>
          <w:rFonts w:ascii="Calibri" w:eastAsia="Calibri" w:hAnsi="Calibri" w:cs="Arial"/>
          <w:sz w:val="20"/>
          <w:szCs w:val="20"/>
        </w:rPr>
        <w:t xml:space="preserve"> </w:t>
      </w:r>
      <w:r w:rsidRPr="008B1D16">
        <w:rPr>
          <w:rFonts w:ascii="Calibri" w:eastAsia="Calibri" w:hAnsi="Calibri" w:cs="Arial"/>
          <w:lang w:val="en-US"/>
        </w:rPr>
        <w:t>– Define what a drug is; Name drugs that are most commonly used, their street names, effects and routes of administration; Explore the reasons behind drug and alcohol use; Distinguish between the different types of drug use.</w:t>
      </w:r>
    </w:p>
    <w:p w14:paraId="07E928B4" w14:textId="77777777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lang w:val="en-US"/>
        </w:rPr>
      </w:pPr>
    </w:p>
    <w:p w14:paraId="16CB3EC2" w14:textId="77777777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lang w:val="en-US"/>
        </w:rPr>
      </w:pPr>
      <w:r w:rsidRPr="008B1D16">
        <w:rPr>
          <w:rFonts w:ascii="Calibri" w:eastAsia="Calibri" w:hAnsi="Calibri" w:cs="Arial"/>
          <w:b/>
          <w:bCs/>
          <w:lang w:val="en-US"/>
        </w:rPr>
        <w:t xml:space="preserve">IPEDS </w:t>
      </w:r>
      <w:r w:rsidRPr="008B1D16">
        <w:rPr>
          <w:rFonts w:ascii="Calibri" w:eastAsia="Calibri" w:hAnsi="Calibri" w:cs="Arial"/>
          <w:lang w:val="en-US"/>
        </w:rPr>
        <w:t>– Define what an Image and Performance Enhancing Drug is; Explore the reasons behind their use​; Distinguish between the different types of use​; How best to support and signpost users​.</w:t>
      </w:r>
    </w:p>
    <w:p w14:paraId="0E336941" w14:textId="77777777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lang w:val="en-US"/>
        </w:rPr>
      </w:pPr>
    </w:p>
    <w:p w14:paraId="65598EBE" w14:textId="6EFE31FC" w:rsidR="008B1D16" w:rsidRDefault="008B1D16" w:rsidP="008B1D16">
      <w:pPr>
        <w:spacing w:after="0" w:line="240" w:lineRule="auto"/>
        <w:rPr>
          <w:rFonts w:ascii="Calibri" w:eastAsia="Calibri" w:hAnsi="Calibri" w:cs="Arial"/>
          <w:lang w:val="en-US"/>
        </w:rPr>
      </w:pPr>
      <w:r w:rsidRPr="008B1D16">
        <w:rPr>
          <w:rFonts w:ascii="Calibri" w:eastAsia="Calibri" w:hAnsi="Calibri" w:cs="Arial"/>
          <w:b/>
          <w:bCs/>
          <w:lang w:val="en-US"/>
        </w:rPr>
        <w:t xml:space="preserve">Adolescent Brain Development and Substance </w:t>
      </w:r>
      <w:r w:rsidR="00D82FC3">
        <w:rPr>
          <w:rFonts w:ascii="Calibri" w:eastAsia="Calibri" w:hAnsi="Calibri" w:cs="Arial"/>
          <w:b/>
          <w:bCs/>
          <w:lang w:val="en-US"/>
        </w:rPr>
        <w:t>U</w:t>
      </w:r>
      <w:r w:rsidRPr="008B1D16">
        <w:rPr>
          <w:rFonts w:ascii="Calibri" w:eastAsia="Calibri" w:hAnsi="Calibri" w:cs="Arial"/>
          <w:b/>
          <w:bCs/>
          <w:lang w:val="en-US"/>
        </w:rPr>
        <w:t>se</w:t>
      </w:r>
      <w:r w:rsidRPr="008B1D16">
        <w:rPr>
          <w:rFonts w:ascii="Calibri" w:eastAsia="Calibri" w:hAnsi="Calibri" w:cs="Arial"/>
          <w:lang w:val="en-US"/>
        </w:rPr>
        <w:t xml:space="preserve"> - An introduction into adolescent development and substance use; An overview of using brief interventions when working with young people and substance use; Gain an understanding of the changes experienced during adolescence; Become familiar with skills for conducting basic screening for substances and referring into appropriate services; Practice using brief intervention techniques.</w:t>
      </w:r>
    </w:p>
    <w:p w14:paraId="37C60EB4" w14:textId="1F2BB527" w:rsidR="008B1D16" w:rsidRPr="000F4019" w:rsidRDefault="000F4019" w:rsidP="000F4019">
      <w:pPr>
        <w:rPr>
          <w:rFonts w:ascii="Calibri" w:eastAsia="Calibri" w:hAnsi="Calibri" w:cs="Arial"/>
          <w:b/>
          <w:bCs/>
          <w:color w:val="EE0000"/>
        </w:rPr>
      </w:pPr>
      <w:r>
        <w:rPr>
          <w:rFonts w:ascii="Calibri" w:eastAsia="Calibri" w:hAnsi="Calibri" w:cs="Arial"/>
          <w:b/>
          <w:bCs/>
          <w:color w:val="EE0000"/>
        </w:rPr>
        <w:t>Participants must first complete the Substance Use Awareness course before applying for this course</w:t>
      </w:r>
    </w:p>
    <w:p w14:paraId="442ED6A6" w14:textId="77777777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lang w:val="en-US"/>
        </w:rPr>
      </w:pPr>
      <w:r w:rsidRPr="008B1D16">
        <w:rPr>
          <w:rFonts w:ascii="Calibri" w:eastAsia="Calibri" w:hAnsi="Calibri" w:cs="Arial"/>
          <w:b/>
          <w:bCs/>
          <w:lang w:val="en-US"/>
        </w:rPr>
        <w:t>Alcohol &amp; Screening</w:t>
      </w:r>
      <w:r w:rsidRPr="008B1D16">
        <w:rPr>
          <w:rFonts w:ascii="Calibri" w:eastAsia="Calibri" w:hAnsi="Calibri" w:cs="Arial"/>
          <w:lang w:val="en-US"/>
        </w:rPr>
        <w:t xml:space="preserve"> - Understand more about alcohol and its effects; Have explored attitudes to and perceptions of alcohol and how this affects alcohol use; Be able to outline basic harm reduction advice and information to reduce the impact of alcohol use; Be able to work out units of alcohol.</w:t>
      </w:r>
    </w:p>
    <w:p w14:paraId="53ED6E2D" w14:textId="77777777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lang w:val="en-US"/>
        </w:rPr>
      </w:pPr>
    </w:p>
    <w:p w14:paraId="56A8A650" w14:textId="36F1B76E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lang w:val="en-US"/>
        </w:rPr>
      </w:pPr>
      <w:r w:rsidRPr="008B1D16">
        <w:rPr>
          <w:rFonts w:ascii="Calibri" w:eastAsia="Calibri" w:hAnsi="Calibri" w:cs="Arial"/>
          <w:b/>
          <w:bCs/>
          <w:lang w:val="en-US"/>
        </w:rPr>
        <w:t xml:space="preserve">Cannabis </w:t>
      </w:r>
      <w:r w:rsidR="00CD6E1A">
        <w:rPr>
          <w:rFonts w:ascii="Calibri" w:eastAsia="Calibri" w:hAnsi="Calibri" w:cs="Arial"/>
          <w:b/>
          <w:bCs/>
          <w:lang w:val="en-US"/>
        </w:rPr>
        <w:t>Awareness</w:t>
      </w:r>
      <w:r w:rsidRPr="008B1D16">
        <w:rPr>
          <w:rFonts w:ascii="Calibri" w:eastAsia="Calibri" w:hAnsi="Calibri" w:cs="Arial"/>
          <w:lang w:val="en-US"/>
        </w:rPr>
        <w:t xml:space="preserve"> – Name the different strains and types of Cannabis​; Explore the effects, risks and harms associated with using Cannabis​; Have a better understanding of Synthetic Cannabis​; List effective interventions that can be used with people who use Cannabis, including Harm Reduction​.</w:t>
      </w:r>
    </w:p>
    <w:p w14:paraId="1F012F78" w14:textId="77777777" w:rsidR="008B1D16" w:rsidRPr="008B1D16" w:rsidRDefault="008B1D16" w:rsidP="008B1D16">
      <w:pPr>
        <w:spacing w:after="0" w:line="240" w:lineRule="auto"/>
        <w:rPr>
          <w:rFonts w:ascii="Calibri" w:eastAsia="Calibri" w:hAnsi="Calibri" w:cs="Arial"/>
          <w:lang w:val="en-US"/>
        </w:rPr>
      </w:pPr>
    </w:p>
    <w:p w14:paraId="6B20CA17" w14:textId="77777777" w:rsidR="008B1D16" w:rsidRPr="008B1D16" w:rsidRDefault="008B1D16" w:rsidP="008B1D16">
      <w:pPr>
        <w:rPr>
          <w:rFonts w:ascii="Calibri" w:eastAsia="Calibri" w:hAnsi="Calibri" w:cs="Arial"/>
          <w:b/>
          <w:sz w:val="24"/>
          <w:szCs w:val="24"/>
        </w:rPr>
      </w:pPr>
      <w:r w:rsidRPr="008B1D16">
        <w:rPr>
          <w:rFonts w:ascii="Calibri" w:eastAsia="Calibri" w:hAnsi="Calibri" w:cs="Arial"/>
          <w:b/>
          <w:sz w:val="24"/>
          <w:szCs w:val="24"/>
        </w:rPr>
        <w:t xml:space="preserve">Quarter 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52"/>
      </w:tblGrid>
      <w:tr w:rsidR="008B1D16" w:rsidRPr="008B1D16" w14:paraId="6A938B95" w14:textId="77777777" w:rsidTr="008B1D16">
        <w:tc>
          <w:tcPr>
            <w:tcW w:w="4815" w:type="dxa"/>
            <w:shd w:val="clear" w:color="auto" w:fill="B4C6E7"/>
          </w:tcPr>
          <w:p w14:paraId="63F5D4DB" w14:textId="77777777" w:rsidR="008B1D16" w:rsidRPr="008B1D16" w:rsidRDefault="008B1D16" w:rsidP="008B1D16">
            <w:pPr>
              <w:rPr>
                <w:rFonts w:ascii="Calibri" w:eastAsia="Calibri" w:hAnsi="Calibri" w:cs="Arial"/>
                <w:b/>
              </w:rPr>
            </w:pPr>
            <w:r w:rsidRPr="008B1D16">
              <w:rPr>
                <w:rFonts w:ascii="Calibri" w:eastAsia="Calibri" w:hAnsi="Calibri" w:cs="Arial"/>
                <w:b/>
              </w:rPr>
              <w:t>Training date(s) and name</w:t>
            </w:r>
          </w:p>
        </w:tc>
        <w:tc>
          <w:tcPr>
            <w:tcW w:w="4252" w:type="dxa"/>
            <w:shd w:val="clear" w:color="auto" w:fill="B4C6E7"/>
          </w:tcPr>
          <w:p w14:paraId="68F3C32D" w14:textId="77777777" w:rsidR="008B1D16" w:rsidRPr="008B1D16" w:rsidRDefault="008B1D16" w:rsidP="008B1D16">
            <w:pPr>
              <w:rPr>
                <w:rFonts w:ascii="Calibri" w:eastAsia="Calibri" w:hAnsi="Calibri" w:cs="Arial"/>
                <w:b/>
              </w:rPr>
            </w:pPr>
            <w:r w:rsidRPr="008B1D16">
              <w:rPr>
                <w:rFonts w:ascii="Calibri" w:eastAsia="Calibri" w:hAnsi="Calibri" w:cs="Arial"/>
                <w:b/>
              </w:rPr>
              <w:t xml:space="preserve">Location and any specifications </w:t>
            </w:r>
          </w:p>
        </w:tc>
      </w:tr>
      <w:tr w:rsidR="008B1D16" w:rsidRPr="008B1D16" w14:paraId="3F8631FC" w14:textId="77777777" w:rsidTr="002F6843">
        <w:tc>
          <w:tcPr>
            <w:tcW w:w="4815" w:type="dxa"/>
          </w:tcPr>
          <w:p w14:paraId="395EC518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Adolescent Brain Development &amp; Substance Use  </w:t>
            </w:r>
          </w:p>
          <w:p w14:paraId="03BC0E20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5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May 2026 10.00 – 16.00 (full day)</w:t>
            </w:r>
          </w:p>
        </w:tc>
        <w:tc>
          <w:tcPr>
            <w:tcW w:w="4252" w:type="dxa"/>
          </w:tcPr>
          <w:p w14:paraId="74F0935D" w14:textId="77777777" w:rsidR="000F4019" w:rsidRDefault="000F4019" w:rsidP="008B1D16">
            <w:pPr>
              <w:rPr>
                <w:rFonts w:ascii="Calibri" w:eastAsia="Calibri" w:hAnsi="Calibri" w:cs="Arial"/>
                <w:b/>
                <w:bCs/>
                <w:color w:val="EE0000"/>
              </w:rPr>
            </w:pPr>
            <w:r>
              <w:rPr>
                <w:rFonts w:ascii="Calibri" w:eastAsia="Calibri" w:hAnsi="Calibri" w:cs="Arial"/>
                <w:b/>
                <w:bCs/>
                <w:color w:val="EE0000"/>
              </w:rPr>
              <w:t>Participants must first complete the Substance Use Awareness course before applying for this course</w:t>
            </w:r>
          </w:p>
          <w:p w14:paraId="6076A462" w14:textId="743373DB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Face to Face – Carmarthenshire –</w:t>
            </w:r>
          </w:p>
          <w:p w14:paraId="428D3DBC" w14:textId="77777777" w:rsidR="008B1D16" w:rsidRPr="008B1D16" w:rsidRDefault="008B1D16" w:rsidP="008B1D16">
            <w:pPr>
              <w:rPr>
                <w:rFonts w:ascii="Calibri" w:hAnsi="Calibri" w:cs="Calibri"/>
              </w:rPr>
            </w:pPr>
            <w:r w:rsidRPr="008B1D16">
              <w:rPr>
                <w:rFonts w:ascii="Calibri" w:hAnsi="Calibri" w:cs="Calibri"/>
              </w:rPr>
              <w:t>The Beacon, Llanelli.</w:t>
            </w:r>
          </w:p>
        </w:tc>
      </w:tr>
      <w:tr w:rsidR="008B1D16" w:rsidRPr="008B1D16" w14:paraId="3397D772" w14:textId="77777777" w:rsidTr="002F6843">
        <w:tc>
          <w:tcPr>
            <w:tcW w:w="4815" w:type="dxa"/>
          </w:tcPr>
          <w:p w14:paraId="1A385E7A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Adolescent Brain Development &amp; Substance Use  </w:t>
            </w:r>
          </w:p>
          <w:p w14:paraId="7F8D1E32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6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May 2026 9.30 - 15.30 (full day)</w:t>
            </w:r>
          </w:p>
        </w:tc>
        <w:tc>
          <w:tcPr>
            <w:tcW w:w="4252" w:type="dxa"/>
          </w:tcPr>
          <w:p w14:paraId="4B849623" w14:textId="77777777" w:rsidR="000F4019" w:rsidRDefault="000F4019" w:rsidP="000F4019">
            <w:pPr>
              <w:rPr>
                <w:rFonts w:ascii="Calibri" w:eastAsia="Calibri" w:hAnsi="Calibri" w:cs="Arial"/>
                <w:b/>
                <w:bCs/>
                <w:color w:val="EE0000"/>
              </w:rPr>
            </w:pPr>
            <w:r>
              <w:rPr>
                <w:rFonts w:ascii="Calibri" w:eastAsia="Calibri" w:hAnsi="Calibri" w:cs="Arial"/>
                <w:b/>
                <w:bCs/>
                <w:color w:val="EE0000"/>
              </w:rPr>
              <w:t>Participants must first complete the Substance Use Awareness course before applying for this course</w:t>
            </w:r>
          </w:p>
          <w:p w14:paraId="63CC66FD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Online - Ceredigion  </w:t>
            </w:r>
          </w:p>
        </w:tc>
      </w:tr>
      <w:tr w:rsidR="008B1D16" w:rsidRPr="008B1D16" w14:paraId="6DCE00A4" w14:textId="77777777" w:rsidTr="002F6843">
        <w:tc>
          <w:tcPr>
            <w:tcW w:w="4815" w:type="dxa"/>
          </w:tcPr>
          <w:p w14:paraId="6330FA97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Adolescent Brain Development &amp; Substance Use </w:t>
            </w:r>
          </w:p>
          <w:p w14:paraId="690A6C50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7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May 2026 10 .00 - 16.00 (full day)</w:t>
            </w:r>
          </w:p>
        </w:tc>
        <w:tc>
          <w:tcPr>
            <w:tcW w:w="4252" w:type="dxa"/>
          </w:tcPr>
          <w:p w14:paraId="6C2D38AD" w14:textId="77777777" w:rsidR="000F4019" w:rsidRDefault="000F4019" w:rsidP="000F4019">
            <w:pPr>
              <w:rPr>
                <w:rFonts w:ascii="Calibri" w:eastAsia="Calibri" w:hAnsi="Calibri" w:cs="Arial"/>
                <w:b/>
                <w:bCs/>
                <w:color w:val="EE0000"/>
              </w:rPr>
            </w:pPr>
            <w:r>
              <w:rPr>
                <w:rFonts w:ascii="Calibri" w:eastAsia="Calibri" w:hAnsi="Calibri" w:cs="Arial"/>
                <w:b/>
                <w:bCs/>
                <w:color w:val="EE0000"/>
              </w:rPr>
              <w:t>Participants must first complete the Substance Use Awareness course before applying for this course</w:t>
            </w:r>
          </w:p>
          <w:p w14:paraId="4FEA23C2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Face to Face – Pembrokeshire – </w:t>
            </w:r>
          </w:p>
          <w:p w14:paraId="646ABC7D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First Floor, Pembrokeshire Archives, Prendergast, Haverfordwest SA61 2PE </w:t>
            </w:r>
          </w:p>
        </w:tc>
      </w:tr>
      <w:tr w:rsidR="008B1D16" w:rsidRPr="008B1D16" w14:paraId="128C4F42" w14:textId="77777777" w:rsidTr="002F6843">
        <w:tc>
          <w:tcPr>
            <w:tcW w:w="4815" w:type="dxa"/>
          </w:tcPr>
          <w:p w14:paraId="12FB8FBD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Substance Use Awareness </w:t>
            </w:r>
          </w:p>
          <w:p w14:paraId="57C5F863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27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May 2026 10 - 4 (full day) </w:t>
            </w:r>
          </w:p>
        </w:tc>
        <w:tc>
          <w:tcPr>
            <w:tcW w:w="4252" w:type="dxa"/>
          </w:tcPr>
          <w:p w14:paraId="60D6C6AE" w14:textId="77777777" w:rsidR="008B1D16" w:rsidRPr="008B1D16" w:rsidRDefault="008B1D16" w:rsidP="008B1D16">
            <w:pPr>
              <w:rPr>
                <w:rFonts w:ascii="Calibri" w:hAnsi="Calibri" w:cs="Calibri"/>
              </w:rPr>
            </w:pPr>
            <w:r w:rsidRPr="008B1D16">
              <w:rPr>
                <w:rFonts w:ascii="Calibri" w:eastAsia="Calibri" w:hAnsi="Calibri" w:cs="Arial"/>
              </w:rPr>
              <w:t>Face to F</w:t>
            </w:r>
            <w:r w:rsidRPr="008B1D16">
              <w:rPr>
                <w:rFonts w:ascii="Calibri" w:hAnsi="Calibri" w:cs="Calibri"/>
              </w:rPr>
              <w:t>ace - Carmarthenshire -</w:t>
            </w:r>
          </w:p>
          <w:p w14:paraId="2A90DD73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hAnsi="Calibri" w:cs="Calibri"/>
              </w:rPr>
              <w:t xml:space="preserve">Room 1, Llanelli Town Hall. </w:t>
            </w:r>
          </w:p>
        </w:tc>
      </w:tr>
      <w:tr w:rsidR="008B1D16" w:rsidRPr="008B1D16" w14:paraId="62F2A90B" w14:textId="77777777" w:rsidTr="002F6843">
        <w:tc>
          <w:tcPr>
            <w:tcW w:w="4815" w:type="dxa"/>
          </w:tcPr>
          <w:p w14:paraId="2BC95F95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Substance Use Awareness – </w:t>
            </w:r>
          </w:p>
          <w:p w14:paraId="6764B157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20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May 2026 9.30 – 4 (full day)   </w:t>
            </w:r>
          </w:p>
        </w:tc>
        <w:tc>
          <w:tcPr>
            <w:tcW w:w="4252" w:type="dxa"/>
          </w:tcPr>
          <w:p w14:paraId="1CF44B1F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Online - Ceredigion </w:t>
            </w:r>
          </w:p>
        </w:tc>
      </w:tr>
      <w:tr w:rsidR="008B1D16" w:rsidRPr="008B1D16" w14:paraId="131D9A5E" w14:textId="77777777" w:rsidTr="002F6843">
        <w:tc>
          <w:tcPr>
            <w:tcW w:w="4815" w:type="dxa"/>
          </w:tcPr>
          <w:p w14:paraId="124C0176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lastRenderedPageBreak/>
              <w:t xml:space="preserve">Substance Use Awareness – </w:t>
            </w:r>
          </w:p>
          <w:p w14:paraId="08E0C604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21</w:t>
            </w:r>
            <w:r w:rsidRPr="008B1D16">
              <w:rPr>
                <w:rFonts w:ascii="Calibri" w:eastAsia="Calibri" w:hAnsi="Calibri" w:cs="Arial"/>
                <w:vertAlign w:val="superscript"/>
              </w:rPr>
              <w:t>st</w:t>
            </w:r>
            <w:r w:rsidRPr="008B1D16">
              <w:rPr>
                <w:rFonts w:ascii="Calibri" w:eastAsia="Calibri" w:hAnsi="Calibri" w:cs="Arial"/>
              </w:rPr>
              <w:t xml:space="preserve"> May 2026 10 - 4 (full day)</w:t>
            </w:r>
          </w:p>
        </w:tc>
        <w:tc>
          <w:tcPr>
            <w:tcW w:w="4252" w:type="dxa"/>
          </w:tcPr>
          <w:p w14:paraId="32193922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Face to Face – Pembrokeshire -</w:t>
            </w:r>
          </w:p>
          <w:p w14:paraId="0CB1913D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First Floor, Pembrokeshire Archives, Prendergast, Haverfordwest SA61 2PE</w:t>
            </w:r>
          </w:p>
        </w:tc>
      </w:tr>
      <w:tr w:rsidR="008B1D16" w:rsidRPr="008B1D16" w14:paraId="4BE205A7" w14:textId="77777777" w:rsidTr="002F6843">
        <w:tc>
          <w:tcPr>
            <w:tcW w:w="4815" w:type="dxa"/>
          </w:tcPr>
          <w:p w14:paraId="71B7CD61" w14:textId="44CBF903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Cannabis </w:t>
            </w:r>
            <w:r w:rsidR="00CD6E1A">
              <w:rPr>
                <w:rFonts w:ascii="Calibri" w:eastAsia="Calibri" w:hAnsi="Calibri" w:cs="Arial"/>
              </w:rPr>
              <w:t>Awareness</w:t>
            </w:r>
            <w:r w:rsidRPr="008B1D16">
              <w:rPr>
                <w:rFonts w:ascii="Calibri" w:eastAsia="Calibri" w:hAnsi="Calibri" w:cs="Arial"/>
              </w:rPr>
              <w:t xml:space="preserve"> </w:t>
            </w:r>
          </w:p>
          <w:p w14:paraId="334EFC26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17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June 2026 12.30 – 4.30 (p.m. session)</w:t>
            </w:r>
          </w:p>
        </w:tc>
        <w:tc>
          <w:tcPr>
            <w:tcW w:w="4252" w:type="dxa"/>
          </w:tcPr>
          <w:p w14:paraId="782C05A8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Online - Pembrokeshire/Carmarthenshire </w:t>
            </w:r>
          </w:p>
        </w:tc>
      </w:tr>
      <w:tr w:rsidR="008B1D16" w:rsidRPr="008B1D16" w14:paraId="1D6AEB9F" w14:textId="77777777" w:rsidTr="002F6843">
        <w:tc>
          <w:tcPr>
            <w:tcW w:w="4815" w:type="dxa"/>
          </w:tcPr>
          <w:p w14:paraId="2EAF709B" w14:textId="77777777" w:rsidR="00CD6E1A" w:rsidRPr="008B1D16" w:rsidRDefault="00CD6E1A" w:rsidP="00CD6E1A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Cannabis </w:t>
            </w:r>
            <w:r>
              <w:rPr>
                <w:rFonts w:ascii="Calibri" w:eastAsia="Calibri" w:hAnsi="Calibri" w:cs="Arial"/>
              </w:rPr>
              <w:t>Awareness</w:t>
            </w:r>
            <w:r w:rsidRPr="008B1D16">
              <w:rPr>
                <w:rFonts w:ascii="Calibri" w:eastAsia="Calibri" w:hAnsi="Calibri" w:cs="Arial"/>
              </w:rPr>
              <w:t xml:space="preserve"> </w:t>
            </w:r>
          </w:p>
          <w:p w14:paraId="42FC28E6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18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June 2026 12.30 – 4.30 (p.m. session)</w:t>
            </w:r>
          </w:p>
        </w:tc>
        <w:tc>
          <w:tcPr>
            <w:tcW w:w="4252" w:type="dxa"/>
          </w:tcPr>
          <w:p w14:paraId="5EB9EAA0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Online - Ceredigion </w:t>
            </w:r>
          </w:p>
        </w:tc>
      </w:tr>
    </w:tbl>
    <w:p w14:paraId="538FCB45" w14:textId="77777777" w:rsidR="000F4019" w:rsidRDefault="000F4019" w:rsidP="000F4019">
      <w:pPr>
        <w:spacing w:after="0" w:line="240" w:lineRule="auto"/>
        <w:rPr>
          <w:rFonts w:ascii="Calibri" w:eastAsia="Calibri" w:hAnsi="Calibri" w:cs="Arial"/>
          <w:b/>
        </w:rPr>
      </w:pPr>
    </w:p>
    <w:p w14:paraId="42747136" w14:textId="79B29875" w:rsidR="008B1D16" w:rsidRPr="008B1D16" w:rsidRDefault="008B1D16" w:rsidP="000F4019">
      <w:pPr>
        <w:spacing w:after="0" w:line="240" w:lineRule="auto"/>
        <w:rPr>
          <w:rFonts w:ascii="Calibri" w:eastAsia="Calibri" w:hAnsi="Calibri" w:cs="Arial"/>
          <w:b/>
        </w:rPr>
      </w:pPr>
      <w:r w:rsidRPr="008B1D16">
        <w:rPr>
          <w:rFonts w:ascii="Calibri" w:eastAsia="Calibri" w:hAnsi="Calibri" w:cs="Arial"/>
          <w:b/>
        </w:rPr>
        <w:t>Quarter 2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820"/>
        <w:gridCol w:w="4252"/>
      </w:tblGrid>
      <w:tr w:rsidR="008B1D16" w:rsidRPr="008B1D16" w14:paraId="6EB8F6A2" w14:textId="77777777" w:rsidTr="008B1D16">
        <w:tc>
          <w:tcPr>
            <w:tcW w:w="4820" w:type="dxa"/>
            <w:shd w:val="clear" w:color="auto" w:fill="B4C6E7"/>
          </w:tcPr>
          <w:p w14:paraId="0827EC07" w14:textId="77777777" w:rsidR="008B1D16" w:rsidRPr="008B1D16" w:rsidRDefault="008B1D16" w:rsidP="008B1D16">
            <w:pPr>
              <w:rPr>
                <w:rFonts w:ascii="Calibri" w:eastAsia="Calibri" w:hAnsi="Calibri" w:cs="Arial"/>
                <w:b/>
              </w:rPr>
            </w:pPr>
            <w:r w:rsidRPr="008B1D16">
              <w:rPr>
                <w:rFonts w:ascii="Calibri" w:eastAsia="Calibri" w:hAnsi="Calibri" w:cs="Arial"/>
                <w:b/>
              </w:rPr>
              <w:t>Training date(s) and name</w:t>
            </w:r>
          </w:p>
        </w:tc>
        <w:tc>
          <w:tcPr>
            <w:tcW w:w="4252" w:type="dxa"/>
            <w:shd w:val="clear" w:color="auto" w:fill="B4C6E7"/>
          </w:tcPr>
          <w:p w14:paraId="7E967FFD" w14:textId="77777777" w:rsidR="008B1D16" w:rsidRPr="008B1D16" w:rsidRDefault="008B1D16" w:rsidP="008B1D16">
            <w:pPr>
              <w:rPr>
                <w:rFonts w:ascii="Calibri" w:eastAsia="Calibri" w:hAnsi="Calibri" w:cs="Arial"/>
                <w:b/>
              </w:rPr>
            </w:pPr>
            <w:r w:rsidRPr="008B1D16">
              <w:rPr>
                <w:rFonts w:ascii="Calibri" w:eastAsia="Calibri" w:hAnsi="Calibri" w:cs="Arial"/>
                <w:b/>
              </w:rPr>
              <w:t xml:space="preserve">Location and any specifications </w:t>
            </w:r>
          </w:p>
        </w:tc>
      </w:tr>
      <w:tr w:rsidR="008B1D16" w:rsidRPr="008B1D16" w14:paraId="3D1B3B7F" w14:textId="77777777" w:rsidTr="002F6843">
        <w:trPr>
          <w:trHeight w:val="300"/>
        </w:trPr>
        <w:tc>
          <w:tcPr>
            <w:tcW w:w="4820" w:type="dxa"/>
          </w:tcPr>
          <w:p w14:paraId="48DA8A14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bookmarkStart w:id="0" w:name="_Hlk193374733"/>
            <w:r w:rsidRPr="008B1D16">
              <w:rPr>
                <w:rFonts w:ascii="Calibri" w:eastAsia="Calibri" w:hAnsi="Calibri" w:cs="Arial"/>
              </w:rPr>
              <w:t xml:space="preserve">IPEDS – </w:t>
            </w:r>
          </w:p>
          <w:p w14:paraId="02F00A65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9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July 2026 9.30-1.30 (a.m. session)</w:t>
            </w:r>
          </w:p>
        </w:tc>
        <w:tc>
          <w:tcPr>
            <w:tcW w:w="4252" w:type="dxa"/>
          </w:tcPr>
          <w:p w14:paraId="10E505C6" w14:textId="46C0569E" w:rsidR="008B1D16" w:rsidRPr="000F4019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Online - Regional training - 8 spaces allocated per county.</w:t>
            </w:r>
          </w:p>
        </w:tc>
      </w:tr>
      <w:bookmarkEnd w:id="0"/>
      <w:tr w:rsidR="008B1D16" w:rsidRPr="008B1D16" w14:paraId="10E2D384" w14:textId="77777777" w:rsidTr="002F6843">
        <w:trPr>
          <w:trHeight w:val="300"/>
        </w:trPr>
        <w:tc>
          <w:tcPr>
            <w:tcW w:w="4820" w:type="dxa"/>
          </w:tcPr>
          <w:p w14:paraId="58C64450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Alcohol and Screening Training – </w:t>
            </w:r>
          </w:p>
          <w:p w14:paraId="735CCBA3" w14:textId="5BC7B9C6" w:rsidR="008B1D16" w:rsidRPr="000F4019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15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July 2026 9.30 – 1.30 (a.m. session) </w:t>
            </w:r>
          </w:p>
        </w:tc>
        <w:tc>
          <w:tcPr>
            <w:tcW w:w="4252" w:type="dxa"/>
          </w:tcPr>
          <w:p w14:paraId="49FD2E37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Online - Pembrokeshire / Carmarthenshire</w:t>
            </w:r>
          </w:p>
        </w:tc>
      </w:tr>
      <w:tr w:rsidR="008B1D16" w:rsidRPr="008B1D16" w14:paraId="754DC52F" w14:textId="77777777" w:rsidTr="002F6843">
        <w:trPr>
          <w:trHeight w:val="300"/>
        </w:trPr>
        <w:tc>
          <w:tcPr>
            <w:tcW w:w="4820" w:type="dxa"/>
          </w:tcPr>
          <w:p w14:paraId="68D93921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Alcohol and Screening Training – </w:t>
            </w:r>
          </w:p>
          <w:p w14:paraId="7071A072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16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July 2026 9.30 – 1.30 (a.m. session) </w:t>
            </w:r>
          </w:p>
        </w:tc>
        <w:tc>
          <w:tcPr>
            <w:tcW w:w="4252" w:type="dxa"/>
          </w:tcPr>
          <w:p w14:paraId="5225201C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Online - Ceredigion</w:t>
            </w:r>
          </w:p>
        </w:tc>
      </w:tr>
      <w:tr w:rsidR="008B1D16" w:rsidRPr="008B1D16" w14:paraId="7E7A71E8" w14:textId="77777777" w:rsidTr="008B1D16">
        <w:tc>
          <w:tcPr>
            <w:tcW w:w="4820" w:type="dxa"/>
            <w:shd w:val="clear" w:color="auto" w:fill="FFFFFF"/>
          </w:tcPr>
          <w:p w14:paraId="4392954F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bookmarkStart w:id="1" w:name="_Hlk62060468"/>
            <w:r w:rsidRPr="008B1D16">
              <w:rPr>
                <w:rFonts w:ascii="Calibri" w:eastAsia="Calibri" w:hAnsi="Calibri" w:cs="Arial"/>
              </w:rPr>
              <w:t xml:space="preserve">Substance Use Awareness </w:t>
            </w:r>
          </w:p>
          <w:p w14:paraId="6976CDA4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15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Sept 2026 9.30 – 4 (full day)</w:t>
            </w:r>
          </w:p>
        </w:tc>
        <w:tc>
          <w:tcPr>
            <w:tcW w:w="4252" w:type="dxa"/>
          </w:tcPr>
          <w:p w14:paraId="0DBBF388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Online - Carmarthenshire/Pembrokeshire </w:t>
            </w:r>
          </w:p>
        </w:tc>
      </w:tr>
      <w:tr w:rsidR="008B1D16" w:rsidRPr="008B1D16" w14:paraId="572896B0" w14:textId="77777777" w:rsidTr="008B1D16">
        <w:tc>
          <w:tcPr>
            <w:tcW w:w="4820" w:type="dxa"/>
            <w:shd w:val="clear" w:color="auto" w:fill="FFFFFF"/>
          </w:tcPr>
          <w:p w14:paraId="3A70D8C1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Substance Use Awareness </w:t>
            </w:r>
          </w:p>
          <w:p w14:paraId="1638272D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16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Sept 2026 9.30 – 4 (full day)</w:t>
            </w:r>
          </w:p>
        </w:tc>
        <w:tc>
          <w:tcPr>
            <w:tcW w:w="4252" w:type="dxa"/>
          </w:tcPr>
          <w:p w14:paraId="0343B2A2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Online - Ceredigion </w:t>
            </w:r>
          </w:p>
        </w:tc>
      </w:tr>
      <w:bookmarkEnd w:id="1"/>
    </w:tbl>
    <w:p w14:paraId="0C9EA374" w14:textId="77777777" w:rsidR="00237343" w:rsidRDefault="00237343" w:rsidP="00237343">
      <w:pPr>
        <w:spacing w:after="0" w:line="240" w:lineRule="auto"/>
        <w:rPr>
          <w:rFonts w:ascii="Calibri" w:eastAsia="Calibri" w:hAnsi="Calibri" w:cs="Arial"/>
          <w:b/>
        </w:rPr>
      </w:pPr>
    </w:p>
    <w:p w14:paraId="1EAC65BB" w14:textId="3294AC31" w:rsidR="008B1D16" w:rsidRPr="008B1D16" w:rsidRDefault="008B1D16" w:rsidP="000F4019">
      <w:pPr>
        <w:spacing w:after="0" w:line="240" w:lineRule="auto"/>
        <w:rPr>
          <w:rFonts w:ascii="Calibri" w:eastAsia="Calibri" w:hAnsi="Calibri" w:cs="Arial"/>
          <w:b/>
        </w:rPr>
      </w:pPr>
      <w:r w:rsidRPr="008B1D16">
        <w:rPr>
          <w:rFonts w:ascii="Calibri" w:eastAsia="Calibri" w:hAnsi="Calibri" w:cs="Arial"/>
          <w:b/>
        </w:rPr>
        <w:t xml:space="preserve">Quarter 3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8B1D16" w:rsidRPr="008B1D16" w14:paraId="6792640C" w14:textId="77777777" w:rsidTr="008B1D16">
        <w:tc>
          <w:tcPr>
            <w:tcW w:w="4673" w:type="dxa"/>
            <w:shd w:val="clear" w:color="auto" w:fill="B4C6E7"/>
          </w:tcPr>
          <w:p w14:paraId="56C784A2" w14:textId="77777777" w:rsidR="008B1D16" w:rsidRPr="008B1D16" w:rsidRDefault="008B1D16" w:rsidP="008B1D16">
            <w:pPr>
              <w:rPr>
                <w:rFonts w:ascii="Calibri" w:eastAsia="Calibri" w:hAnsi="Calibri" w:cs="Arial"/>
                <w:b/>
              </w:rPr>
            </w:pPr>
            <w:r w:rsidRPr="008B1D16">
              <w:rPr>
                <w:rFonts w:ascii="Calibri" w:eastAsia="Calibri" w:hAnsi="Calibri" w:cs="Arial"/>
                <w:b/>
              </w:rPr>
              <w:t>Training date(s) and name</w:t>
            </w:r>
          </w:p>
        </w:tc>
        <w:tc>
          <w:tcPr>
            <w:tcW w:w="4394" w:type="dxa"/>
            <w:shd w:val="clear" w:color="auto" w:fill="B4C6E7"/>
          </w:tcPr>
          <w:p w14:paraId="3F38228D" w14:textId="77777777" w:rsidR="008B1D16" w:rsidRPr="008B1D16" w:rsidRDefault="008B1D16" w:rsidP="008B1D16">
            <w:pPr>
              <w:rPr>
                <w:rFonts w:ascii="Calibri" w:eastAsia="Calibri" w:hAnsi="Calibri" w:cs="Arial"/>
                <w:b/>
              </w:rPr>
            </w:pPr>
            <w:r w:rsidRPr="008B1D16">
              <w:rPr>
                <w:rFonts w:ascii="Calibri" w:eastAsia="Calibri" w:hAnsi="Calibri" w:cs="Arial"/>
                <w:b/>
              </w:rPr>
              <w:t xml:space="preserve">Location and any specifications </w:t>
            </w:r>
          </w:p>
        </w:tc>
      </w:tr>
      <w:tr w:rsidR="008B1D16" w:rsidRPr="008B1D16" w14:paraId="66B0526E" w14:textId="77777777" w:rsidTr="002F6843">
        <w:tc>
          <w:tcPr>
            <w:tcW w:w="4673" w:type="dxa"/>
          </w:tcPr>
          <w:p w14:paraId="7614FE9E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Adolescent Brain Development &amp; Substance Use </w:t>
            </w:r>
          </w:p>
          <w:p w14:paraId="1E78E092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7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Oct 9.30 – 4 (full day)</w:t>
            </w:r>
          </w:p>
        </w:tc>
        <w:tc>
          <w:tcPr>
            <w:tcW w:w="4394" w:type="dxa"/>
          </w:tcPr>
          <w:p w14:paraId="1DE422CF" w14:textId="77777777" w:rsidR="000F4019" w:rsidRDefault="000F4019" w:rsidP="000F4019">
            <w:pPr>
              <w:rPr>
                <w:rFonts w:ascii="Calibri" w:eastAsia="Calibri" w:hAnsi="Calibri" w:cs="Arial"/>
                <w:b/>
                <w:bCs/>
                <w:color w:val="EE0000"/>
              </w:rPr>
            </w:pPr>
            <w:r>
              <w:rPr>
                <w:rFonts w:ascii="Calibri" w:eastAsia="Calibri" w:hAnsi="Calibri" w:cs="Arial"/>
                <w:b/>
                <w:bCs/>
                <w:color w:val="EE0000"/>
              </w:rPr>
              <w:t>Participants must first complete the Substance Use Awareness course before applying for this course</w:t>
            </w:r>
          </w:p>
          <w:p w14:paraId="1E4C0D8B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Online - Ceredigion &amp; Carmarthenshire (max 8 participants per county)</w:t>
            </w:r>
          </w:p>
        </w:tc>
      </w:tr>
      <w:tr w:rsidR="008B1D16" w:rsidRPr="008B1D16" w14:paraId="258FDCBA" w14:textId="77777777" w:rsidTr="002F6843">
        <w:tc>
          <w:tcPr>
            <w:tcW w:w="4673" w:type="dxa"/>
          </w:tcPr>
          <w:p w14:paraId="15572400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Adolescent Brain Development &amp; Substance Use </w:t>
            </w:r>
          </w:p>
          <w:p w14:paraId="4B0CC5E7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8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Oct 2026 10 – 4 (full day)</w:t>
            </w:r>
          </w:p>
        </w:tc>
        <w:tc>
          <w:tcPr>
            <w:tcW w:w="4394" w:type="dxa"/>
          </w:tcPr>
          <w:p w14:paraId="406F9627" w14:textId="77777777" w:rsidR="000F4019" w:rsidRDefault="000F4019" w:rsidP="000F4019">
            <w:pPr>
              <w:rPr>
                <w:rFonts w:ascii="Calibri" w:eastAsia="Calibri" w:hAnsi="Calibri" w:cs="Arial"/>
                <w:b/>
                <w:bCs/>
                <w:color w:val="EE0000"/>
              </w:rPr>
            </w:pPr>
            <w:r>
              <w:rPr>
                <w:rFonts w:ascii="Calibri" w:eastAsia="Calibri" w:hAnsi="Calibri" w:cs="Arial"/>
                <w:b/>
                <w:bCs/>
                <w:color w:val="EE0000"/>
              </w:rPr>
              <w:t>Participants must first complete the Substance Use Awareness course before applying for this course</w:t>
            </w:r>
          </w:p>
          <w:p w14:paraId="441107B5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Face to Face – Pembrokeshire – </w:t>
            </w:r>
          </w:p>
          <w:p w14:paraId="5C618DF5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First Floor, Pembrokeshire Archives, Prendergast, Haverfordwest SA61 2PE</w:t>
            </w:r>
          </w:p>
        </w:tc>
      </w:tr>
      <w:tr w:rsidR="008B1D16" w:rsidRPr="008B1D16" w14:paraId="12420108" w14:textId="77777777" w:rsidTr="002F6843">
        <w:tc>
          <w:tcPr>
            <w:tcW w:w="4673" w:type="dxa"/>
          </w:tcPr>
          <w:p w14:paraId="1B13948E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Substance Use Awareness </w:t>
            </w:r>
          </w:p>
          <w:p w14:paraId="5936BBEA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10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Nov 2026 10 – 4 (full day)</w:t>
            </w:r>
          </w:p>
        </w:tc>
        <w:tc>
          <w:tcPr>
            <w:tcW w:w="4394" w:type="dxa"/>
          </w:tcPr>
          <w:p w14:paraId="23D3DFEB" w14:textId="77777777" w:rsidR="008B1D16" w:rsidRPr="008B1D16" w:rsidRDefault="008B1D16" w:rsidP="008B1D16">
            <w:pPr>
              <w:rPr>
                <w:rFonts w:ascii="Calibri" w:hAnsi="Calibri" w:cs="Calibri"/>
              </w:rPr>
            </w:pPr>
            <w:r w:rsidRPr="008B1D16">
              <w:rPr>
                <w:rFonts w:ascii="Calibri" w:eastAsia="Calibri" w:hAnsi="Calibri" w:cs="Arial"/>
              </w:rPr>
              <w:t xml:space="preserve">Face to Face - Carmarthenshire </w:t>
            </w:r>
            <w:r w:rsidRPr="008B1D16">
              <w:rPr>
                <w:rFonts w:ascii="Calibri" w:hAnsi="Calibri" w:cs="Calibri"/>
              </w:rPr>
              <w:t>Room 1, Llanelli Town Hall.</w:t>
            </w:r>
          </w:p>
        </w:tc>
      </w:tr>
      <w:tr w:rsidR="008B1D16" w:rsidRPr="008B1D16" w14:paraId="2F512A52" w14:textId="77777777" w:rsidTr="002F6843">
        <w:tc>
          <w:tcPr>
            <w:tcW w:w="4673" w:type="dxa"/>
          </w:tcPr>
          <w:p w14:paraId="092E4E66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Substance Use Awareness </w:t>
            </w:r>
          </w:p>
          <w:p w14:paraId="50826543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11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Nov 2026 9.30 – 4 (full day) </w:t>
            </w:r>
          </w:p>
        </w:tc>
        <w:tc>
          <w:tcPr>
            <w:tcW w:w="4394" w:type="dxa"/>
          </w:tcPr>
          <w:p w14:paraId="35739CBF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 Online – Ceredigion </w:t>
            </w:r>
          </w:p>
        </w:tc>
      </w:tr>
      <w:tr w:rsidR="008B1D16" w:rsidRPr="008B1D16" w14:paraId="5E873E24" w14:textId="77777777" w:rsidTr="002F6843">
        <w:tc>
          <w:tcPr>
            <w:tcW w:w="4673" w:type="dxa"/>
          </w:tcPr>
          <w:p w14:paraId="57D16AF2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Substance Use Awareness </w:t>
            </w:r>
          </w:p>
          <w:p w14:paraId="1800B9FB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12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Nov 2026 10 – 4 (full day)</w:t>
            </w:r>
          </w:p>
        </w:tc>
        <w:tc>
          <w:tcPr>
            <w:tcW w:w="4394" w:type="dxa"/>
          </w:tcPr>
          <w:p w14:paraId="6EEB9385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Face to Face – Pembrokeshire – Archives Centre </w:t>
            </w:r>
          </w:p>
        </w:tc>
      </w:tr>
      <w:tr w:rsidR="008B1D16" w:rsidRPr="008B1D16" w14:paraId="1A9F786F" w14:textId="77777777" w:rsidTr="002F6843">
        <w:tc>
          <w:tcPr>
            <w:tcW w:w="4673" w:type="dxa"/>
          </w:tcPr>
          <w:p w14:paraId="1B7FBBC2" w14:textId="77777777" w:rsidR="00CD6E1A" w:rsidRPr="008B1D16" w:rsidRDefault="00CD6E1A" w:rsidP="00CD6E1A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Cannabis </w:t>
            </w:r>
            <w:r>
              <w:rPr>
                <w:rFonts w:ascii="Calibri" w:eastAsia="Calibri" w:hAnsi="Calibri" w:cs="Arial"/>
              </w:rPr>
              <w:t>Awareness</w:t>
            </w:r>
            <w:r w:rsidRPr="008B1D16">
              <w:rPr>
                <w:rFonts w:ascii="Calibri" w:eastAsia="Calibri" w:hAnsi="Calibri" w:cs="Arial"/>
              </w:rPr>
              <w:t xml:space="preserve"> </w:t>
            </w:r>
          </w:p>
          <w:p w14:paraId="79A6B548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8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December 2026 9.30 – 1.30 (a.m. session)</w:t>
            </w:r>
          </w:p>
        </w:tc>
        <w:tc>
          <w:tcPr>
            <w:tcW w:w="4394" w:type="dxa"/>
          </w:tcPr>
          <w:p w14:paraId="0B8579D4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Online Ceredigion </w:t>
            </w:r>
          </w:p>
        </w:tc>
      </w:tr>
      <w:tr w:rsidR="008B1D16" w:rsidRPr="008B1D16" w14:paraId="08081863" w14:textId="77777777" w:rsidTr="002F6843">
        <w:tc>
          <w:tcPr>
            <w:tcW w:w="4673" w:type="dxa"/>
          </w:tcPr>
          <w:p w14:paraId="1E8BDA43" w14:textId="77777777" w:rsidR="00CD6E1A" w:rsidRPr="008B1D16" w:rsidRDefault="00CD6E1A" w:rsidP="00CD6E1A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Cannabis </w:t>
            </w:r>
            <w:r>
              <w:rPr>
                <w:rFonts w:ascii="Calibri" w:eastAsia="Calibri" w:hAnsi="Calibri" w:cs="Arial"/>
              </w:rPr>
              <w:t>Awareness</w:t>
            </w:r>
            <w:r w:rsidRPr="008B1D16">
              <w:rPr>
                <w:rFonts w:ascii="Calibri" w:eastAsia="Calibri" w:hAnsi="Calibri" w:cs="Arial"/>
              </w:rPr>
              <w:t xml:space="preserve"> </w:t>
            </w:r>
          </w:p>
          <w:p w14:paraId="7C01EED6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9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December 2026 9.30 - 1.30 (a.m. session) </w:t>
            </w:r>
          </w:p>
        </w:tc>
        <w:tc>
          <w:tcPr>
            <w:tcW w:w="4394" w:type="dxa"/>
          </w:tcPr>
          <w:p w14:paraId="71348CBD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Online Carmarthenshire/Pembrokeshire</w:t>
            </w:r>
          </w:p>
        </w:tc>
      </w:tr>
    </w:tbl>
    <w:p w14:paraId="399C4CD5" w14:textId="77777777" w:rsidR="008B1D16" w:rsidRPr="008B1D16" w:rsidRDefault="008B1D16" w:rsidP="00237343">
      <w:pPr>
        <w:spacing w:after="0" w:line="240" w:lineRule="auto"/>
        <w:rPr>
          <w:rFonts w:ascii="Calibri" w:eastAsia="Calibri" w:hAnsi="Calibri" w:cs="Arial"/>
          <w:b/>
        </w:rPr>
      </w:pPr>
    </w:p>
    <w:p w14:paraId="3C3C4A11" w14:textId="77777777" w:rsidR="008B1D16" w:rsidRPr="008B1D16" w:rsidRDefault="008B1D16" w:rsidP="008B1D16">
      <w:pPr>
        <w:rPr>
          <w:rFonts w:ascii="Calibri" w:eastAsia="Calibri" w:hAnsi="Calibri" w:cs="Arial"/>
          <w:b/>
        </w:rPr>
      </w:pPr>
      <w:r w:rsidRPr="008B1D16">
        <w:rPr>
          <w:rFonts w:ascii="Calibri" w:eastAsia="Calibri" w:hAnsi="Calibri" w:cs="Arial"/>
          <w:b/>
        </w:rPr>
        <w:lastRenderedPageBreak/>
        <w:t xml:space="preserve">Quarter 4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8B1D16" w:rsidRPr="008B1D16" w14:paraId="755A1309" w14:textId="77777777" w:rsidTr="008B1D16">
        <w:tc>
          <w:tcPr>
            <w:tcW w:w="4673" w:type="dxa"/>
            <w:shd w:val="clear" w:color="auto" w:fill="B4C6E7"/>
          </w:tcPr>
          <w:p w14:paraId="6FF23AFA" w14:textId="77777777" w:rsidR="008B1D16" w:rsidRPr="008B1D16" w:rsidRDefault="008B1D16" w:rsidP="008B1D16">
            <w:pPr>
              <w:rPr>
                <w:rFonts w:ascii="Calibri" w:eastAsia="Calibri" w:hAnsi="Calibri" w:cs="Arial"/>
                <w:b/>
              </w:rPr>
            </w:pPr>
            <w:r w:rsidRPr="008B1D16">
              <w:rPr>
                <w:rFonts w:ascii="Calibri" w:eastAsia="Calibri" w:hAnsi="Calibri" w:cs="Arial"/>
                <w:b/>
              </w:rPr>
              <w:t>Training date(s) and name</w:t>
            </w:r>
          </w:p>
        </w:tc>
        <w:tc>
          <w:tcPr>
            <w:tcW w:w="4394" w:type="dxa"/>
            <w:shd w:val="clear" w:color="auto" w:fill="B4C6E7"/>
          </w:tcPr>
          <w:p w14:paraId="3ACD69A1" w14:textId="77777777" w:rsidR="008B1D16" w:rsidRPr="008B1D16" w:rsidRDefault="008B1D16" w:rsidP="008B1D16">
            <w:pPr>
              <w:rPr>
                <w:rFonts w:ascii="Calibri" w:eastAsia="Calibri" w:hAnsi="Calibri" w:cs="Arial"/>
                <w:b/>
              </w:rPr>
            </w:pPr>
            <w:r w:rsidRPr="008B1D16">
              <w:rPr>
                <w:rFonts w:ascii="Calibri" w:eastAsia="Calibri" w:hAnsi="Calibri" w:cs="Arial"/>
                <w:b/>
              </w:rPr>
              <w:t xml:space="preserve">Location and any specifications </w:t>
            </w:r>
          </w:p>
        </w:tc>
      </w:tr>
      <w:tr w:rsidR="008B1D16" w:rsidRPr="008B1D16" w14:paraId="4385898B" w14:textId="77777777" w:rsidTr="002F6843">
        <w:tc>
          <w:tcPr>
            <w:tcW w:w="4673" w:type="dxa"/>
          </w:tcPr>
          <w:p w14:paraId="1B994066" w14:textId="77777777" w:rsidR="008B1D16" w:rsidRPr="008B1D16" w:rsidRDefault="008B1D16" w:rsidP="008B1D16">
            <w:pPr>
              <w:rPr>
                <w:rFonts w:ascii="Calibri" w:eastAsia="Calibri" w:hAnsi="Calibri" w:cs="Arial"/>
                <w:bCs/>
              </w:rPr>
            </w:pPr>
            <w:r w:rsidRPr="008B1D16">
              <w:rPr>
                <w:rFonts w:ascii="Calibri" w:eastAsia="Calibri" w:hAnsi="Calibri" w:cs="Arial"/>
                <w:bCs/>
              </w:rPr>
              <w:t xml:space="preserve">Alcohol and Screening Training </w:t>
            </w:r>
          </w:p>
          <w:p w14:paraId="614853E8" w14:textId="77777777" w:rsidR="008B1D16" w:rsidRPr="008B1D16" w:rsidRDefault="008B1D16" w:rsidP="008B1D16">
            <w:pPr>
              <w:rPr>
                <w:rFonts w:ascii="Calibri" w:eastAsia="Calibri" w:hAnsi="Calibri" w:cs="Arial"/>
                <w:bCs/>
              </w:rPr>
            </w:pPr>
            <w:r w:rsidRPr="008B1D16">
              <w:rPr>
                <w:rFonts w:ascii="Calibri" w:eastAsia="Calibri" w:hAnsi="Calibri" w:cs="Arial"/>
                <w:bCs/>
              </w:rPr>
              <w:t>13</w:t>
            </w:r>
            <w:r w:rsidRPr="008B1D16">
              <w:rPr>
                <w:rFonts w:ascii="Calibri" w:eastAsia="Calibri" w:hAnsi="Calibri" w:cs="Arial"/>
                <w:bCs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  <w:bCs/>
              </w:rPr>
              <w:t xml:space="preserve"> January 2027 9.30 – 1.30 (a.m. session) </w:t>
            </w:r>
          </w:p>
        </w:tc>
        <w:tc>
          <w:tcPr>
            <w:tcW w:w="4394" w:type="dxa"/>
          </w:tcPr>
          <w:p w14:paraId="2EC7D6BB" w14:textId="77777777" w:rsidR="008B1D16" w:rsidRPr="008B1D16" w:rsidRDefault="008B1D16" w:rsidP="008B1D16">
            <w:pPr>
              <w:rPr>
                <w:rFonts w:ascii="Calibri" w:eastAsia="Calibri" w:hAnsi="Calibri" w:cs="Arial"/>
                <w:bCs/>
              </w:rPr>
            </w:pPr>
            <w:r w:rsidRPr="008B1D16">
              <w:rPr>
                <w:rFonts w:ascii="Calibri" w:eastAsia="Calibri" w:hAnsi="Calibri" w:cs="Arial"/>
                <w:bCs/>
              </w:rPr>
              <w:t xml:space="preserve">Online Ceredigion </w:t>
            </w:r>
          </w:p>
        </w:tc>
      </w:tr>
      <w:tr w:rsidR="008B1D16" w:rsidRPr="008B1D16" w14:paraId="31048197" w14:textId="77777777" w:rsidTr="002F6843">
        <w:tc>
          <w:tcPr>
            <w:tcW w:w="4673" w:type="dxa"/>
          </w:tcPr>
          <w:p w14:paraId="74FA6984" w14:textId="77777777" w:rsidR="008B1D16" w:rsidRPr="008B1D16" w:rsidRDefault="008B1D16" w:rsidP="008B1D16">
            <w:pPr>
              <w:rPr>
                <w:rFonts w:ascii="Calibri" w:eastAsia="Calibri" w:hAnsi="Calibri" w:cs="Arial"/>
                <w:bCs/>
              </w:rPr>
            </w:pPr>
            <w:r w:rsidRPr="008B1D16">
              <w:rPr>
                <w:rFonts w:ascii="Calibri" w:eastAsia="Calibri" w:hAnsi="Calibri" w:cs="Arial"/>
                <w:bCs/>
              </w:rPr>
              <w:t xml:space="preserve">Alcohol and Screening Training </w:t>
            </w:r>
          </w:p>
          <w:p w14:paraId="45AEECDB" w14:textId="77777777" w:rsidR="008B1D16" w:rsidRPr="008B1D16" w:rsidRDefault="008B1D16" w:rsidP="008B1D16">
            <w:pPr>
              <w:rPr>
                <w:rFonts w:ascii="Calibri" w:eastAsia="Calibri" w:hAnsi="Calibri" w:cs="Arial"/>
                <w:bCs/>
              </w:rPr>
            </w:pPr>
            <w:r w:rsidRPr="008B1D16">
              <w:rPr>
                <w:rFonts w:ascii="Calibri" w:eastAsia="Calibri" w:hAnsi="Calibri" w:cs="Arial"/>
                <w:bCs/>
              </w:rPr>
              <w:t>14</w:t>
            </w:r>
            <w:r w:rsidRPr="008B1D16">
              <w:rPr>
                <w:rFonts w:ascii="Calibri" w:eastAsia="Calibri" w:hAnsi="Calibri" w:cs="Arial"/>
                <w:bCs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  <w:bCs/>
              </w:rPr>
              <w:t xml:space="preserve"> January 2027 9.30 – 1.30 (a.m. session) </w:t>
            </w:r>
          </w:p>
        </w:tc>
        <w:tc>
          <w:tcPr>
            <w:tcW w:w="4394" w:type="dxa"/>
          </w:tcPr>
          <w:p w14:paraId="62C169CB" w14:textId="77777777" w:rsidR="008B1D16" w:rsidRPr="008B1D16" w:rsidRDefault="008B1D16" w:rsidP="008B1D16">
            <w:pPr>
              <w:rPr>
                <w:rFonts w:ascii="Calibri" w:eastAsia="Calibri" w:hAnsi="Calibri" w:cs="Arial"/>
                <w:bCs/>
              </w:rPr>
            </w:pPr>
            <w:r w:rsidRPr="008B1D16">
              <w:rPr>
                <w:rFonts w:ascii="Calibri" w:eastAsia="Calibri" w:hAnsi="Calibri" w:cs="Arial"/>
                <w:bCs/>
              </w:rPr>
              <w:t xml:space="preserve">Online Carmarthenshire/Pembrokeshire </w:t>
            </w:r>
          </w:p>
        </w:tc>
      </w:tr>
      <w:tr w:rsidR="008B1D16" w:rsidRPr="008B1D16" w14:paraId="0C73F372" w14:textId="77777777" w:rsidTr="002F6843">
        <w:tc>
          <w:tcPr>
            <w:tcW w:w="4673" w:type="dxa"/>
          </w:tcPr>
          <w:p w14:paraId="14EC4677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bookmarkStart w:id="2" w:name="_Hlk62468898"/>
            <w:r w:rsidRPr="008B1D16">
              <w:rPr>
                <w:rFonts w:ascii="Calibri" w:eastAsia="Calibri" w:hAnsi="Calibri" w:cs="Arial"/>
              </w:rPr>
              <w:t xml:space="preserve">Substance Use Awareness </w:t>
            </w:r>
          </w:p>
          <w:p w14:paraId="4757F715" w14:textId="77777777" w:rsidR="008B1D16" w:rsidRPr="008B1D16" w:rsidRDefault="008B1D16" w:rsidP="008B1D16">
            <w:pPr>
              <w:rPr>
                <w:rFonts w:ascii="Calibri" w:eastAsia="Calibri" w:hAnsi="Calibri" w:cs="Arial"/>
                <w:highlight w:val="cyan"/>
              </w:rPr>
            </w:pPr>
            <w:r w:rsidRPr="008B1D16">
              <w:rPr>
                <w:rFonts w:ascii="Calibri" w:eastAsia="Calibri" w:hAnsi="Calibri" w:cs="Arial"/>
              </w:rPr>
              <w:t>3</w:t>
            </w:r>
            <w:r w:rsidRPr="008B1D16">
              <w:rPr>
                <w:rFonts w:ascii="Calibri" w:eastAsia="Calibri" w:hAnsi="Calibri" w:cs="Arial"/>
                <w:vertAlign w:val="superscript"/>
              </w:rPr>
              <w:t>rd</w:t>
            </w:r>
            <w:r w:rsidRPr="008B1D16">
              <w:rPr>
                <w:rFonts w:ascii="Calibri" w:eastAsia="Calibri" w:hAnsi="Calibri" w:cs="Arial"/>
              </w:rPr>
              <w:t xml:space="preserve"> Feb 2027 9.30 – 4 (full day)</w:t>
            </w:r>
          </w:p>
        </w:tc>
        <w:tc>
          <w:tcPr>
            <w:tcW w:w="4394" w:type="dxa"/>
          </w:tcPr>
          <w:p w14:paraId="14AEAEC8" w14:textId="77777777" w:rsidR="008B1D16" w:rsidRPr="008B1D16" w:rsidRDefault="008B1D16" w:rsidP="008B1D16">
            <w:pPr>
              <w:rPr>
                <w:rFonts w:ascii="Calibri" w:eastAsia="Calibri" w:hAnsi="Calibri" w:cs="Arial"/>
                <w:highlight w:val="cyan"/>
              </w:rPr>
            </w:pPr>
            <w:r w:rsidRPr="008B1D16">
              <w:rPr>
                <w:rFonts w:ascii="Calibri" w:eastAsia="Calibri" w:hAnsi="Calibri" w:cs="Arial"/>
              </w:rPr>
              <w:t xml:space="preserve">Online Ceredigion </w:t>
            </w:r>
          </w:p>
        </w:tc>
      </w:tr>
      <w:bookmarkEnd w:id="2"/>
      <w:tr w:rsidR="008B1D16" w:rsidRPr="008B1D16" w14:paraId="6B4DF0B1" w14:textId="77777777" w:rsidTr="008B1D16">
        <w:tc>
          <w:tcPr>
            <w:tcW w:w="4673" w:type="dxa"/>
            <w:shd w:val="clear" w:color="auto" w:fill="FFFFFF"/>
          </w:tcPr>
          <w:p w14:paraId="574F0626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 xml:space="preserve">Substance Use Awareness </w:t>
            </w:r>
          </w:p>
          <w:p w14:paraId="0DABC051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4</w:t>
            </w:r>
            <w:r w:rsidRPr="008B1D16">
              <w:rPr>
                <w:rFonts w:ascii="Calibri" w:eastAsia="Calibri" w:hAnsi="Calibri" w:cs="Arial"/>
                <w:vertAlign w:val="superscript"/>
              </w:rPr>
              <w:t>th</w:t>
            </w:r>
            <w:r w:rsidRPr="008B1D16">
              <w:rPr>
                <w:rFonts w:ascii="Calibri" w:eastAsia="Calibri" w:hAnsi="Calibri" w:cs="Arial"/>
              </w:rPr>
              <w:t xml:space="preserve"> Feb 2027 9.30 – 4 (full day)</w:t>
            </w:r>
          </w:p>
        </w:tc>
        <w:tc>
          <w:tcPr>
            <w:tcW w:w="4394" w:type="dxa"/>
          </w:tcPr>
          <w:p w14:paraId="10FD951B" w14:textId="77777777" w:rsidR="008B1D16" w:rsidRPr="008B1D16" w:rsidRDefault="008B1D16" w:rsidP="008B1D16">
            <w:pPr>
              <w:rPr>
                <w:rFonts w:ascii="Calibri" w:eastAsia="Calibri" w:hAnsi="Calibri" w:cs="Arial"/>
              </w:rPr>
            </w:pPr>
            <w:r w:rsidRPr="008B1D16">
              <w:rPr>
                <w:rFonts w:ascii="Calibri" w:eastAsia="Calibri" w:hAnsi="Calibri" w:cs="Arial"/>
              </w:rPr>
              <w:t>Online Carmarthenshire/Pembrokeshire</w:t>
            </w:r>
          </w:p>
        </w:tc>
      </w:tr>
    </w:tbl>
    <w:p w14:paraId="0FC7B5AB" w14:textId="77777777" w:rsidR="008B1D16" w:rsidRPr="008B1D16" w:rsidRDefault="008B1D16" w:rsidP="00237343"/>
    <w:sectPr w:rsidR="008B1D16" w:rsidRPr="008B1D16" w:rsidSect="006A543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214EF" w14:textId="77777777" w:rsidR="0058015A" w:rsidRDefault="0058015A" w:rsidP="002B44AA">
      <w:pPr>
        <w:spacing w:after="0" w:line="240" w:lineRule="auto"/>
      </w:pPr>
      <w:r>
        <w:separator/>
      </w:r>
    </w:p>
  </w:endnote>
  <w:endnote w:type="continuationSeparator" w:id="0">
    <w:p w14:paraId="55F11B8D" w14:textId="77777777" w:rsidR="0058015A" w:rsidRDefault="0058015A" w:rsidP="002B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786A" w14:textId="6E9B15FE" w:rsidR="0082379D" w:rsidRPr="008B1D16" w:rsidRDefault="000A299A" w:rsidP="008B1D16">
    <w:pPr>
      <w:pBdr>
        <w:bottom w:val="single" w:sz="12" w:space="1" w:color="auto"/>
      </w:pBdr>
      <w:spacing w:after="0" w:line="240" w:lineRule="auto"/>
      <w:rPr>
        <w:lang w:val="cy-GB"/>
      </w:rPr>
    </w:pPr>
    <w:bookmarkStart w:id="3" w:name="_Hlk180596887"/>
    <w:r w:rsidRPr="0082379D">
      <w:t xml:space="preserve"> </w:t>
    </w:r>
    <w:r w:rsidR="0082379D" w:rsidRPr="00BF2669">
      <w:rPr>
        <w:bCs/>
        <w:color w:val="1F497D"/>
        <w:sz w:val="20"/>
        <w:szCs w:val="20"/>
      </w:rPr>
      <w:t xml:space="preserve"> </w:t>
    </w:r>
  </w:p>
  <w:p w14:paraId="2CBE553E" w14:textId="4EA79A19" w:rsidR="006C0423" w:rsidRDefault="0058015A" w:rsidP="00917951">
    <w:pPr>
      <w:spacing w:after="0" w:line="240" w:lineRule="auto"/>
      <w:rPr>
        <w:bCs/>
        <w:color w:val="1F497D"/>
        <w:sz w:val="20"/>
        <w:szCs w:val="20"/>
      </w:rPr>
    </w:pPr>
    <w:r>
      <w:rPr>
        <w:rFonts w:ascii="Maiandra GD" w:hAnsi="Maiandra GD"/>
        <w:b/>
        <w:noProof/>
        <w:sz w:val="16"/>
        <w:szCs w:val="16"/>
        <w:lang w:eastAsia="en-GB"/>
      </w:rPr>
      <w:object w:dxaOrig="1440" w:dyaOrig="1440" w14:anchorId="42406D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480.85pt;margin-top:11pt;width:29.4pt;height:55.3pt;z-index:251663360;visibility:visible;mso-wrap-edited:f;mso-position-horizontal-relative:text;mso-position-vertical-relative:text">
          <v:imagedata r:id="rId1" o:title=""/>
        </v:shape>
        <o:OLEObject Type="Embed" ProgID="Word.Picture.8" ShapeID="_x0000_s1026" DrawAspect="Content" ObjectID="_1836049669" r:id="rId2"/>
      </w:object>
    </w:r>
  </w:p>
  <w:bookmarkEnd w:id="3"/>
  <w:p w14:paraId="0B1A86ED" w14:textId="6C175305" w:rsidR="006C0423" w:rsidRDefault="006C0423" w:rsidP="006C0423">
    <w:pPr>
      <w:rPr>
        <w:rFonts w:ascii="Calibri" w:hAnsi="Calibri" w:cs="Calibri"/>
        <w:color w:val="1F4E79"/>
        <w:lang w:eastAsia="en-GB"/>
      </w:rPr>
    </w:pPr>
  </w:p>
  <w:p w14:paraId="53C519BB" w14:textId="77777777" w:rsidR="00E909E8" w:rsidRPr="0082379D" w:rsidRDefault="00E909E8" w:rsidP="00917951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29F12" w14:textId="77777777" w:rsidR="0058015A" w:rsidRDefault="0058015A" w:rsidP="002B44AA">
      <w:pPr>
        <w:spacing w:after="0" w:line="240" w:lineRule="auto"/>
      </w:pPr>
      <w:r>
        <w:separator/>
      </w:r>
    </w:p>
  </w:footnote>
  <w:footnote w:type="continuationSeparator" w:id="0">
    <w:p w14:paraId="218E9CEC" w14:textId="77777777" w:rsidR="0058015A" w:rsidRDefault="0058015A" w:rsidP="002B4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7ABA5" w14:textId="21D9DFAE" w:rsidR="00E23CB9" w:rsidRPr="00E23CB9" w:rsidRDefault="00140628" w:rsidP="00916A87">
    <w:pPr>
      <w:pStyle w:val="Header"/>
      <w:jc w:val="center"/>
      <w:rPr>
        <w:rFonts w:ascii="Maiandra GD" w:hAnsi="Maiandra GD"/>
        <w:b/>
        <w:noProof/>
        <w:color w:val="FF0000"/>
        <w:sz w:val="28"/>
        <w:szCs w:val="28"/>
      </w:rPr>
    </w:pPr>
    <w:r w:rsidRPr="00505E8B"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38B7BA9B" wp14:editId="7B7E95A9">
          <wp:simplePos x="0" y="0"/>
          <wp:positionH relativeFrom="margin">
            <wp:align>left</wp:align>
          </wp:positionH>
          <wp:positionV relativeFrom="paragraph">
            <wp:posOffset>13335</wp:posOffset>
          </wp:positionV>
          <wp:extent cx="1542173" cy="982496"/>
          <wp:effectExtent l="0" t="0" r="1270" b="8255"/>
          <wp:wrapSquare wrapText="bothSides"/>
          <wp:docPr id="62" name="Picture 62" descr="C:\Users\Johna\AppData\Local\Microsoft\Windows\Temporary Internet Files\Content.Outlook\L1ATYC9H\SCWWDP logo_program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hna\AppData\Local\Microsoft\Windows\Temporary Internet Files\Content.Outlook\L1ATYC9H\SCWWDP logo_programm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173" cy="982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1D16">
      <w:rPr>
        <w:rFonts w:ascii="Maiandra GD" w:hAnsi="Maiandra GD"/>
        <w:b/>
        <w:noProof/>
        <w:color w:val="FF0000"/>
        <w:sz w:val="28"/>
        <w:szCs w:val="28"/>
      </w:rPr>
      <w:t xml:space="preserve">                                                </w:t>
    </w:r>
    <w:r w:rsidR="008B1D16" w:rsidRPr="008B1D16">
      <w:rPr>
        <w:rFonts w:ascii="Maiandra GD" w:hAnsi="Maiandra GD"/>
        <w:b/>
        <w:noProof/>
        <w:color w:val="FF0000"/>
        <w:sz w:val="28"/>
        <w:szCs w:val="28"/>
      </w:rPr>
      <w:drawing>
        <wp:inline distT="0" distB="0" distL="0" distR="0" wp14:anchorId="2109FADB" wp14:editId="16E97A07">
          <wp:extent cx="2076740" cy="876422"/>
          <wp:effectExtent l="0" t="0" r="0" b="0"/>
          <wp:docPr id="390076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00763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76740" cy="876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60CFB4" w14:textId="77777777" w:rsidR="00C74C45" w:rsidRDefault="00C74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CF260C4"/>
    <w:lvl w:ilvl="0">
      <w:numFmt w:val="bullet"/>
      <w:lvlText w:val="*"/>
      <w:lvlJc w:val="left"/>
    </w:lvl>
  </w:abstractNum>
  <w:abstractNum w:abstractNumId="1" w15:restartNumberingAfterBreak="0">
    <w:nsid w:val="03022596"/>
    <w:multiLevelType w:val="hybridMultilevel"/>
    <w:tmpl w:val="3B4890A4"/>
    <w:lvl w:ilvl="0" w:tplc="5E1006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14E03A1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E5DA5DE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96C965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82CD3C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454AA7F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D5CA509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2BC741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53EDF8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051D53F1"/>
    <w:multiLevelType w:val="hybridMultilevel"/>
    <w:tmpl w:val="03AAE83C"/>
    <w:lvl w:ilvl="0" w:tplc="090EDF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8DEF11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A72C2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9F9E017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CE80BCC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692063A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EE621A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A068283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016CD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99709DB"/>
    <w:multiLevelType w:val="hybridMultilevel"/>
    <w:tmpl w:val="5406D020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12D65375"/>
    <w:multiLevelType w:val="hybridMultilevel"/>
    <w:tmpl w:val="0A408274"/>
    <w:lvl w:ilvl="0" w:tplc="3A868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1289D5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1C6067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A562C7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9774BD2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96AC95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1E4500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82611F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56401E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5" w15:restartNumberingAfterBreak="0">
    <w:nsid w:val="1F4A1305"/>
    <w:multiLevelType w:val="hybridMultilevel"/>
    <w:tmpl w:val="C1A20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8326A"/>
    <w:multiLevelType w:val="hybridMultilevel"/>
    <w:tmpl w:val="AE3A68A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EE473B"/>
    <w:multiLevelType w:val="hybridMultilevel"/>
    <w:tmpl w:val="AFB68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339AA"/>
    <w:multiLevelType w:val="hybridMultilevel"/>
    <w:tmpl w:val="D4403422"/>
    <w:lvl w:ilvl="0" w:tplc="74267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ED036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488D4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DD8EFC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A95A643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0F66276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03CC6A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B407F4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63E54A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9" w15:restartNumberingAfterBreak="0">
    <w:nsid w:val="3FDA548E"/>
    <w:multiLevelType w:val="hybridMultilevel"/>
    <w:tmpl w:val="9AE4A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30CA9"/>
    <w:multiLevelType w:val="hybridMultilevel"/>
    <w:tmpl w:val="E09C6A66"/>
    <w:lvl w:ilvl="0" w:tplc="5EC882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E1F9A"/>
    <w:multiLevelType w:val="hybridMultilevel"/>
    <w:tmpl w:val="274A9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D277B0"/>
    <w:multiLevelType w:val="hybridMultilevel"/>
    <w:tmpl w:val="CF56C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E83CC8"/>
    <w:multiLevelType w:val="hybridMultilevel"/>
    <w:tmpl w:val="1E5619BC"/>
    <w:lvl w:ilvl="0" w:tplc="5EC882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D2C42"/>
    <w:multiLevelType w:val="multilevel"/>
    <w:tmpl w:val="119E2A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EC2CB0"/>
    <w:multiLevelType w:val="hybridMultilevel"/>
    <w:tmpl w:val="0DCED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A4908"/>
    <w:multiLevelType w:val="hybridMultilevel"/>
    <w:tmpl w:val="05B68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92DD9"/>
    <w:multiLevelType w:val="hybridMultilevel"/>
    <w:tmpl w:val="532410AE"/>
    <w:lvl w:ilvl="0" w:tplc="69320A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E2C79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CF2477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7A161B0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74C892A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28E431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C9DCB27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1062C08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E8060E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8" w15:restartNumberingAfterBreak="0">
    <w:nsid w:val="70CE6EA8"/>
    <w:multiLevelType w:val="hybridMultilevel"/>
    <w:tmpl w:val="CF6AB29E"/>
    <w:lvl w:ilvl="0" w:tplc="080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9" w15:restartNumberingAfterBreak="0">
    <w:nsid w:val="7AD50C92"/>
    <w:multiLevelType w:val="hybridMultilevel"/>
    <w:tmpl w:val="CC5C7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B397C"/>
    <w:multiLevelType w:val="hybridMultilevel"/>
    <w:tmpl w:val="09985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2361">
    <w:abstractNumId w:val="3"/>
  </w:num>
  <w:num w:numId="2" w16cid:durableId="1026758433">
    <w:abstractNumId w:val="18"/>
  </w:num>
  <w:num w:numId="3" w16cid:durableId="1950041982">
    <w:abstractNumId w:val="14"/>
  </w:num>
  <w:num w:numId="4" w16cid:durableId="386996338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5" w16cid:durableId="670107322">
    <w:abstractNumId w:val="6"/>
  </w:num>
  <w:num w:numId="6" w16cid:durableId="971521852">
    <w:abstractNumId w:val="20"/>
  </w:num>
  <w:num w:numId="7" w16cid:durableId="948120170">
    <w:abstractNumId w:val="7"/>
  </w:num>
  <w:num w:numId="8" w16cid:durableId="1918972213">
    <w:abstractNumId w:val="19"/>
  </w:num>
  <w:num w:numId="9" w16cid:durableId="129902994">
    <w:abstractNumId w:val="5"/>
  </w:num>
  <w:num w:numId="10" w16cid:durableId="1472677719">
    <w:abstractNumId w:val="17"/>
  </w:num>
  <w:num w:numId="11" w16cid:durableId="525338024">
    <w:abstractNumId w:val="4"/>
  </w:num>
  <w:num w:numId="12" w16cid:durableId="362752324">
    <w:abstractNumId w:val="8"/>
  </w:num>
  <w:num w:numId="13" w16cid:durableId="295841823">
    <w:abstractNumId w:val="13"/>
  </w:num>
  <w:num w:numId="14" w16cid:durableId="437332593">
    <w:abstractNumId w:val="10"/>
  </w:num>
  <w:num w:numId="15" w16cid:durableId="1439564525">
    <w:abstractNumId w:val="15"/>
  </w:num>
  <w:num w:numId="16" w16cid:durableId="352154628">
    <w:abstractNumId w:val="9"/>
  </w:num>
  <w:num w:numId="17" w16cid:durableId="550002885">
    <w:abstractNumId w:val="16"/>
  </w:num>
  <w:num w:numId="18" w16cid:durableId="1325276693">
    <w:abstractNumId w:val="12"/>
  </w:num>
  <w:num w:numId="19" w16cid:durableId="434833417">
    <w:abstractNumId w:val="1"/>
  </w:num>
  <w:num w:numId="20" w16cid:durableId="750930160">
    <w:abstractNumId w:val="2"/>
  </w:num>
  <w:num w:numId="21" w16cid:durableId="17636485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4AA"/>
    <w:rsid w:val="00003257"/>
    <w:rsid w:val="000227AA"/>
    <w:rsid w:val="00045B1A"/>
    <w:rsid w:val="000553E1"/>
    <w:rsid w:val="00065386"/>
    <w:rsid w:val="00084D50"/>
    <w:rsid w:val="000871B4"/>
    <w:rsid w:val="00095A66"/>
    <w:rsid w:val="000A299A"/>
    <w:rsid w:val="000B5B45"/>
    <w:rsid w:val="000C344E"/>
    <w:rsid w:val="000F04B3"/>
    <w:rsid w:val="000F4019"/>
    <w:rsid w:val="00105667"/>
    <w:rsid w:val="001352CB"/>
    <w:rsid w:val="00140628"/>
    <w:rsid w:val="00143B7F"/>
    <w:rsid w:val="00144152"/>
    <w:rsid w:val="00144DF1"/>
    <w:rsid w:val="00171316"/>
    <w:rsid w:val="0019332F"/>
    <w:rsid w:val="001E4D7E"/>
    <w:rsid w:val="002224A6"/>
    <w:rsid w:val="00237343"/>
    <w:rsid w:val="002834F1"/>
    <w:rsid w:val="002B44AA"/>
    <w:rsid w:val="00312BFB"/>
    <w:rsid w:val="00313090"/>
    <w:rsid w:val="00345959"/>
    <w:rsid w:val="003717B2"/>
    <w:rsid w:val="00390849"/>
    <w:rsid w:val="003941D8"/>
    <w:rsid w:val="003B1F4E"/>
    <w:rsid w:val="003D7D02"/>
    <w:rsid w:val="004014C4"/>
    <w:rsid w:val="00454550"/>
    <w:rsid w:val="00455D69"/>
    <w:rsid w:val="00464085"/>
    <w:rsid w:val="00492DBE"/>
    <w:rsid w:val="004A4B65"/>
    <w:rsid w:val="004E44B4"/>
    <w:rsid w:val="004F651C"/>
    <w:rsid w:val="005572B9"/>
    <w:rsid w:val="00565AD7"/>
    <w:rsid w:val="0058015A"/>
    <w:rsid w:val="005865F7"/>
    <w:rsid w:val="005C1996"/>
    <w:rsid w:val="005E3862"/>
    <w:rsid w:val="005F1FA1"/>
    <w:rsid w:val="00610ADC"/>
    <w:rsid w:val="00637D53"/>
    <w:rsid w:val="00647F80"/>
    <w:rsid w:val="006846DC"/>
    <w:rsid w:val="006848BB"/>
    <w:rsid w:val="006A5439"/>
    <w:rsid w:val="006B02E2"/>
    <w:rsid w:val="006C0423"/>
    <w:rsid w:val="007038B1"/>
    <w:rsid w:val="007153A9"/>
    <w:rsid w:val="00716EAF"/>
    <w:rsid w:val="00740F3C"/>
    <w:rsid w:val="0075160F"/>
    <w:rsid w:val="007537FA"/>
    <w:rsid w:val="007638A2"/>
    <w:rsid w:val="00775A50"/>
    <w:rsid w:val="007D7698"/>
    <w:rsid w:val="0081699B"/>
    <w:rsid w:val="0082379D"/>
    <w:rsid w:val="00853D5D"/>
    <w:rsid w:val="00880695"/>
    <w:rsid w:val="00894F97"/>
    <w:rsid w:val="008A1180"/>
    <w:rsid w:val="008B1D16"/>
    <w:rsid w:val="00916A87"/>
    <w:rsid w:val="00917951"/>
    <w:rsid w:val="009212C0"/>
    <w:rsid w:val="009575E8"/>
    <w:rsid w:val="009C1120"/>
    <w:rsid w:val="00A0295B"/>
    <w:rsid w:val="00A12B8F"/>
    <w:rsid w:val="00A24019"/>
    <w:rsid w:val="00A27C3E"/>
    <w:rsid w:val="00A574EA"/>
    <w:rsid w:val="00A910DF"/>
    <w:rsid w:val="00AA27AF"/>
    <w:rsid w:val="00AB49C3"/>
    <w:rsid w:val="00AD168D"/>
    <w:rsid w:val="00AF4C84"/>
    <w:rsid w:val="00B0001A"/>
    <w:rsid w:val="00B11208"/>
    <w:rsid w:val="00B440EC"/>
    <w:rsid w:val="00B56239"/>
    <w:rsid w:val="00B73B1E"/>
    <w:rsid w:val="00BA0EB8"/>
    <w:rsid w:val="00BA1204"/>
    <w:rsid w:val="00BE3551"/>
    <w:rsid w:val="00BE71B8"/>
    <w:rsid w:val="00BF6E48"/>
    <w:rsid w:val="00C037FA"/>
    <w:rsid w:val="00C07F52"/>
    <w:rsid w:val="00C13092"/>
    <w:rsid w:val="00C219F4"/>
    <w:rsid w:val="00C36B2C"/>
    <w:rsid w:val="00C41DBE"/>
    <w:rsid w:val="00C42CED"/>
    <w:rsid w:val="00C636C2"/>
    <w:rsid w:val="00C74C45"/>
    <w:rsid w:val="00CA4727"/>
    <w:rsid w:val="00CB394D"/>
    <w:rsid w:val="00CB6139"/>
    <w:rsid w:val="00CD4FFE"/>
    <w:rsid w:val="00CD6E1A"/>
    <w:rsid w:val="00D14963"/>
    <w:rsid w:val="00D50AF4"/>
    <w:rsid w:val="00D80C68"/>
    <w:rsid w:val="00D82FC3"/>
    <w:rsid w:val="00DB4F61"/>
    <w:rsid w:val="00DE2970"/>
    <w:rsid w:val="00DF1E1B"/>
    <w:rsid w:val="00DF2813"/>
    <w:rsid w:val="00E23CB9"/>
    <w:rsid w:val="00E37D5A"/>
    <w:rsid w:val="00E47820"/>
    <w:rsid w:val="00E63BE2"/>
    <w:rsid w:val="00E909E8"/>
    <w:rsid w:val="00E93725"/>
    <w:rsid w:val="00F04559"/>
    <w:rsid w:val="00F10F35"/>
    <w:rsid w:val="00F752AA"/>
    <w:rsid w:val="00F95E38"/>
    <w:rsid w:val="00F9709C"/>
    <w:rsid w:val="00FA159A"/>
    <w:rsid w:val="00FB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5FFFE"/>
  <w15:chartTrackingRefBased/>
  <w15:docId w15:val="{60E70C4C-4893-40C7-A6D5-3BDE8BA5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B44A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B44AA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2B4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44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4AA"/>
  </w:style>
  <w:style w:type="paragraph" w:customStyle="1" w:styleId="Default">
    <w:name w:val="Default"/>
    <w:rsid w:val="00DF28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F28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24A6"/>
    <w:rPr>
      <w:color w:val="0563C1" w:themeColor="hyperlink"/>
      <w:u w:val="single"/>
    </w:rPr>
  </w:style>
  <w:style w:type="paragraph" w:customStyle="1" w:styleId="paragraph">
    <w:name w:val="paragraph"/>
    <w:basedOn w:val="Normal"/>
    <w:uiPriority w:val="99"/>
    <w:rsid w:val="0014062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40628"/>
  </w:style>
  <w:style w:type="character" w:customStyle="1" w:styleId="eop">
    <w:name w:val="eop"/>
    <w:basedOn w:val="DefaultParagraphFont"/>
    <w:rsid w:val="00140628"/>
  </w:style>
  <w:style w:type="character" w:styleId="FollowedHyperlink">
    <w:name w:val="FollowedHyperlink"/>
    <w:basedOn w:val="DefaultParagraphFont"/>
    <w:uiPriority w:val="99"/>
    <w:semiHidden/>
    <w:unhideWhenUsed/>
    <w:rsid w:val="001713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5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9105B-0AB5-4F4F-B9B8-3AE8FE0B0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810</Words>
  <Characters>4351</Characters>
  <Application>Microsoft Office Word</Application>
  <DocSecurity>0</DocSecurity>
  <Lines>161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John, Allison</dc:creator>
  <cp:keywords/>
  <dc:description/>
  <cp:lastModifiedBy>John, Allison</cp:lastModifiedBy>
  <cp:revision>7</cp:revision>
  <dcterms:created xsi:type="dcterms:W3CDTF">2026-03-19T11:08:00Z</dcterms:created>
  <dcterms:modified xsi:type="dcterms:W3CDTF">2026-03-26T17:01:00Z</dcterms:modified>
</cp:coreProperties>
</file>